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D1656E" w:rsidRPr="00D1656E" w:rsidTr="002C0C46">
        <w:tc>
          <w:tcPr>
            <w:tcW w:w="4252" w:type="dxa"/>
            <w:shd w:val="clear" w:color="auto" w:fill="auto"/>
          </w:tcPr>
          <w:p w:rsidR="00D1656E" w:rsidRPr="00D1656E" w:rsidRDefault="00D1656E" w:rsidP="00D165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D1656E" w:rsidRPr="00D1656E" w:rsidRDefault="00D1656E" w:rsidP="00D1656E">
            <w:pPr>
              <w:widowControl w:val="0"/>
              <w:autoSpaceDE w:val="0"/>
              <w:autoSpaceDN w:val="0"/>
              <w:spacing w:after="0" w:line="240" w:lineRule="auto"/>
              <w:ind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</w:t>
            </w:r>
            <w:proofErr w:type="gramStart"/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Государственной</w:t>
            </w:r>
            <w:proofErr w:type="gramEnd"/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службы Чувашской Республики по делам юстиции </w:t>
            </w:r>
          </w:p>
          <w:p w:rsidR="00D1656E" w:rsidRPr="00D1656E" w:rsidRDefault="00D1656E" w:rsidP="00D165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1656E" w:rsidRPr="00D1656E" w:rsidRDefault="00D1656E" w:rsidP="00D165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</w:t>
            </w:r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Д.М. Сержантов</w:t>
            </w:r>
          </w:p>
          <w:p w:rsidR="00D1656E" w:rsidRPr="00D1656E" w:rsidRDefault="00D1656E" w:rsidP="00D165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165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«_____» декабря 2024 г.</w:t>
            </w:r>
          </w:p>
        </w:tc>
      </w:tr>
    </w:tbl>
    <w:p w:rsidR="00DE01EA" w:rsidRDefault="00DE01EA" w:rsidP="00D1656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47ED" w:rsidRPr="00E947ED" w:rsidRDefault="00E947ED" w:rsidP="00D1656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47ED">
        <w:rPr>
          <w:rFonts w:ascii="Times New Roman" w:hAnsi="Times New Roman" w:cs="Times New Roman"/>
          <w:sz w:val="26"/>
          <w:szCs w:val="26"/>
        </w:rPr>
        <w:t>ОТЧЕТ</w:t>
      </w:r>
    </w:p>
    <w:p w:rsidR="00D1656E" w:rsidRPr="00D1656E" w:rsidRDefault="00E947ED" w:rsidP="00D165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656E">
        <w:rPr>
          <w:rFonts w:ascii="Times New Roman" w:hAnsi="Times New Roman" w:cs="Times New Roman"/>
          <w:b/>
          <w:sz w:val="26"/>
          <w:szCs w:val="26"/>
        </w:rPr>
        <w:t>о результатах реализации проекта</w:t>
      </w:r>
      <w:r w:rsidR="00D1656E" w:rsidRPr="00D1656E">
        <w:rPr>
          <w:rFonts w:ascii="Times New Roman" w:hAnsi="Times New Roman" w:cs="Times New Roman"/>
          <w:sz w:val="26"/>
          <w:szCs w:val="26"/>
        </w:rPr>
        <w:t xml:space="preserve"> </w:t>
      </w:r>
      <w:r w:rsidR="00D1656E" w:rsidRPr="00D1656E">
        <w:rPr>
          <w:rFonts w:ascii="Times New Roman" w:hAnsi="Times New Roman" w:cs="Times New Roman"/>
          <w:b/>
          <w:sz w:val="26"/>
          <w:szCs w:val="26"/>
        </w:rPr>
        <w:t>«</w:t>
      </w:r>
      <w:r w:rsidR="00D1656E" w:rsidRPr="00D1656E">
        <w:rPr>
          <w:rFonts w:ascii="Times New Roman" w:eastAsia="Calibri" w:hAnsi="Times New Roman" w:cs="Times New Roman"/>
          <w:b/>
          <w:sz w:val="26"/>
          <w:szCs w:val="26"/>
        </w:rPr>
        <w:t xml:space="preserve">Оптимизация </w:t>
      </w:r>
      <w:r w:rsidR="00D1656E" w:rsidRPr="00D1656E">
        <w:rPr>
          <w:rFonts w:ascii="Times New Roman" w:hAnsi="Times New Roman" w:cs="Times New Roman"/>
          <w:b/>
          <w:sz w:val="26"/>
          <w:szCs w:val="26"/>
        </w:rPr>
        <w:t xml:space="preserve">процесса </w:t>
      </w:r>
      <w:r w:rsidR="00D1656E" w:rsidRPr="00D1656E">
        <w:rPr>
          <w:rFonts w:ascii="Times New Roman" w:hAnsi="Times New Roman" w:cs="Times New Roman"/>
          <w:b/>
          <w:bCs/>
          <w:sz w:val="26"/>
          <w:szCs w:val="26"/>
        </w:rPr>
        <w:t>предоставления сведений, содержащихся в регистре муниципальных нормативных правовых актов Чувашской Республики</w:t>
      </w:r>
      <w:r w:rsidR="00D1656E" w:rsidRPr="00D1656E">
        <w:rPr>
          <w:rFonts w:ascii="Times New Roman" w:hAnsi="Times New Roman" w:cs="Times New Roman"/>
          <w:b/>
          <w:sz w:val="26"/>
          <w:szCs w:val="26"/>
        </w:rPr>
        <w:t>»</w:t>
      </w:r>
    </w:p>
    <w:p w:rsidR="00AE6B60" w:rsidRDefault="00AE6B60" w:rsidP="00AE6B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47ED" w:rsidRPr="00E947ED" w:rsidRDefault="00E947ED" w:rsidP="00AE6B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47ED">
        <w:rPr>
          <w:rFonts w:ascii="Times New Roman" w:hAnsi="Times New Roman" w:cs="Times New Roman"/>
          <w:sz w:val="26"/>
          <w:szCs w:val="26"/>
        </w:rPr>
        <w:t>Информация о результатах реализации проекта</w:t>
      </w: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1"/>
        <w:gridCol w:w="1418"/>
        <w:gridCol w:w="1275"/>
        <w:gridCol w:w="1418"/>
      </w:tblGrid>
      <w:tr w:rsidR="00E947ED" w:rsidRPr="0076496B" w:rsidTr="00D85FD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целевых показателей, характеризующих достижение цели реализации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Текущее значение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Целевое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Фактически достигнутое значение</w:t>
            </w:r>
          </w:p>
        </w:tc>
      </w:tr>
      <w:tr w:rsidR="00E947ED" w:rsidRPr="0076496B" w:rsidTr="00D85FD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D1656E" w:rsidP="0076496B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656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Сокращение времени </w:t>
            </w:r>
            <w:r w:rsidRPr="00D1656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 поиск информации о муниципальном нормативном правовом акте в регистре, подготовку ответа на запрос, согласование и утверждение ответа на запрос, направление запроса заявителю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D1656E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30 дней со дня </w:t>
            </w:r>
            <w:proofErr w:type="gramStart"/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регистра</w:t>
            </w:r>
            <w:r w:rsidR="0076496B"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proofErr w:type="spellStart"/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F058F4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2,6</w:t>
            </w:r>
            <w:r w:rsidR="00D1656E"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дней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F058F4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</w:t>
            </w:r>
            <w:r w:rsidR="00D1656E"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5 дней</w:t>
            </w:r>
          </w:p>
        </w:tc>
      </w:tr>
      <w:tr w:rsidR="00E947ED" w:rsidRPr="0076496B" w:rsidTr="00D85FD0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Ожидаемая экономия средств от реализации проекта за год, тыс. рублей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D1656E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85 тысяч 968 рублей 5 копеек</w:t>
            </w:r>
          </w:p>
        </w:tc>
      </w:tr>
    </w:tbl>
    <w:p w:rsidR="00E947ED" w:rsidRPr="0076496B" w:rsidRDefault="00E947ED" w:rsidP="00764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E947ED" w:rsidRPr="0076496B" w:rsidRDefault="00E947ED" w:rsidP="00AE6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6496B">
        <w:rPr>
          <w:rFonts w:ascii="Times New Roman" w:hAnsi="Times New Roman" w:cs="Times New Roman"/>
          <w:sz w:val="26"/>
          <w:szCs w:val="26"/>
        </w:rPr>
        <w:t xml:space="preserve">      Информация о реализации плана мероприятий по реализации проекта</w:t>
      </w:r>
    </w:p>
    <w:p w:rsidR="00E947ED" w:rsidRPr="0076496B" w:rsidRDefault="00E947ED" w:rsidP="00AE6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111"/>
        <w:gridCol w:w="1777"/>
        <w:gridCol w:w="3468"/>
      </w:tblGrid>
      <w:tr w:rsidR="00E947ED" w:rsidRPr="0076496B" w:rsidTr="00D85F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E947ED" w:rsidP="00AE6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N</w:t>
            </w:r>
          </w:p>
          <w:p w:rsidR="00E947ED" w:rsidRPr="0076496B" w:rsidRDefault="00E947ED" w:rsidP="00AE6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AE6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AE6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% выполнения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FF77DC" w:rsidRDefault="00E947ED" w:rsidP="00AE6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77D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 мероприятия</w:t>
            </w:r>
          </w:p>
        </w:tc>
      </w:tr>
      <w:tr w:rsidR="00E947ED" w:rsidRPr="0076496B" w:rsidTr="00D85FD0">
        <w:trPr>
          <w:trHeight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Переход на электронный документооборот и возможность использования  «СЭД ОИВ Чувашии»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100%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времени выполнения операций</w:t>
            </w:r>
          </w:p>
        </w:tc>
      </w:tr>
      <w:tr w:rsidR="00E947ED" w:rsidRPr="0076496B" w:rsidTr="00D85FD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E947ED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Перераспределение поручений внутри структурного подразделения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6496B">
              <w:rPr>
                <w:rFonts w:ascii="Times New Roman" w:hAnsi="Times New Roman" w:cs="Times New Roman"/>
                <w:iCs/>
                <w:sz w:val="24"/>
                <w:szCs w:val="24"/>
              </w:rPr>
              <w:t>100%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ED" w:rsidRPr="0076496B" w:rsidRDefault="0076496B" w:rsidP="00764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64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времени выполнения операций</w:t>
            </w:r>
          </w:p>
        </w:tc>
      </w:tr>
    </w:tbl>
    <w:p w:rsidR="00E947ED" w:rsidRDefault="00E947ED" w:rsidP="00764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0" w:name="_GoBack"/>
      <w:bookmarkEnd w:id="0"/>
    </w:p>
    <w:p w:rsidR="00D85FD0" w:rsidRPr="00DE01EA" w:rsidRDefault="00D85FD0" w:rsidP="00901A1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 xml:space="preserve">Эксперт 1 категории отдела реализации </w:t>
      </w:r>
    </w:p>
    <w:p w:rsidR="00D85FD0" w:rsidRPr="00DE01EA" w:rsidRDefault="00D85FD0" w:rsidP="00901A1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>программы «Эффективный регион» АУ</w:t>
      </w:r>
    </w:p>
    <w:p w:rsidR="00D85FD0" w:rsidRPr="00DE01EA" w:rsidRDefault="00D85FD0" w:rsidP="00901A1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 xml:space="preserve"> «Фонд развития промышленности и</w:t>
      </w:r>
    </w:p>
    <w:p w:rsidR="00D85FD0" w:rsidRPr="00DE01EA" w:rsidRDefault="00D85FD0" w:rsidP="00901A1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 xml:space="preserve"> инвестиционной деятельности в Чувашской</w:t>
      </w:r>
    </w:p>
    <w:p w:rsidR="00D85FD0" w:rsidRPr="00DE01EA" w:rsidRDefault="00D85FD0" w:rsidP="00901A1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 xml:space="preserve"> Республике» Министерства промышленности</w:t>
      </w:r>
    </w:p>
    <w:p w:rsidR="00901A1A" w:rsidRPr="00DE01EA" w:rsidRDefault="00D85FD0" w:rsidP="00901A1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 xml:space="preserve"> и энергетики Чувашской Республики</w:t>
      </w:r>
      <w:r w:rsidR="00901A1A" w:rsidRPr="00DE01EA">
        <w:rPr>
          <w:rFonts w:ascii="Times New Roman" w:hAnsi="Times New Roman" w:cs="Times New Roman"/>
          <w:sz w:val="24"/>
          <w:szCs w:val="24"/>
        </w:rPr>
        <w:t xml:space="preserve">                                Руководитель проекта </w:t>
      </w:r>
    </w:p>
    <w:p w:rsidR="00901A1A" w:rsidRPr="00DE01EA" w:rsidRDefault="00901A1A" w:rsidP="00901A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1A1A" w:rsidRPr="00DE01EA" w:rsidRDefault="00901A1A" w:rsidP="00901A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01EA">
        <w:rPr>
          <w:rFonts w:ascii="Times New Roman" w:hAnsi="Times New Roman" w:cs="Times New Roman"/>
          <w:sz w:val="24"/>
          <w:szCs w:val="24"/>
        </w:rPr>
        <w:t>________________Т.М. Епифанова                            ________________А.В. Вязов</w:t>
      </w:r>
    </w:p>
    <w:p w:rsidR="00901A1A" w:rsidRDefault="00901A1A" w:rsidP="00901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sectPr w:rsidR="00901A1A" w:rsidSect="00DE01EA">
      <w:pgSz w:w="11905" w:h="16838"/>
      <w:pgMar w:top="709" w:right="850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5"/>
    <w:rsid w:val="001077F5"/>
    <w:rsid w:val="005E3588"/>
    <w:rsid w:val="0076496B"/>
    <w:rsid w:val="00901A1A"/>
    <w:rsid w:val="00AE6B60"/>
    <w:rsid w:val="00D1656E"/>
    <w:rsid w:val="00D85FD0"/>
    <w:rsid w:val="00DE01EA"/>
    <w:rsid w:val="00E947ED"/>
    <w:rsid w:val="00F058F4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Минюст ЧР Светлана Баранова</dc:creator>
  <cp:keywords/>
  <dc:description/>
  <cp:lastModifiedBy>Минюст ЧР Светлана Баранова</cp:lastModifiedBy>
  <cp:revision>18</cp:revision>
  <dcterms:created xsi:type="dcterms:W3CDTF">2024-12-19T05:28:00Z</dcterms:created>
  <dcterms:modified xsi:type="dcterms:W3CDTF">2024-12-19T06:56:00Z</dcterms:modified>
</cp:coreProperties>
</file>